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356A8" w14:textId="4EA951D6" w:rsidR="00D40789" w:rsidRDefault="00D40789" w:rsidP="00D40789">
      <w:pPr>
        <w:pStyle w:val="Corpodetexto"/>
        <w:jc w:val="center"/>
        <w:rPr>
          <w:sz w:val="26"/>
        </w:rPr>
      </w:pPr>
    </w:p>
    <w:p w14:paraId="481B9073" w14:textId="77777777" w:rsidR="00AE4D08" w:rsidRDefault="00AE4D08" w:rsidP="00D40789">
      <w:pPr>
        <w:pStyle w:val="Corpodetexto"/>
        <w:jc w:val="center"/>
        <w:rPr>
          <w:sz w:val="26"/>
        </w:rPr>
      </w:pPr>
      <w:bookmarkStart w:id="0" w:name="_GoBack"/>
      <w:bookmarkEnd w:id="0"/>
    </w:p>
    <w:tbl>
      <w:tblPr>
        <w:tblpPr w:leftFromText="141" w:rightFromText="141" w:vertAnchor="page" w:horzAnchor="margin" w:tblpXSpec="center" w:tblpY="2071"/>
        <w:tblW w:w="54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1"/>
      </w:tblGrid>
      <w:tr w:rsidR="009D6CD0" w:rsidRPr="000851B7" w14:paraId="592551DA" w14:textId="77777777" w:rsidTr="009D6CD0">
        <w:trPr>
          <w:trHeight w:val="849"/>
        </w:trPr>
        <w:tc>
          <w:tcPr>
            <w:tcW w:w="5000" w:type="pct"/>
            <w:tcBorders>
              <w:top w:val="single" w:sz="18" w:space="0" w:color="auto"/>
              <w:left w:val="single" w:sz="18" w:space="0" w:color="auto"/>
              <w:bottom w:val="single" w:sz="6" w:space="0" w:color="auto"/>
              <w:right w:val="single" w:sz="18" w:space="0" w:color="auto"/>
            </w:tcBorders>
            <w:shd w:val="clear" w:color="auto" w:fill="F2F2F2"/>
            <w:vAlign w:val="center"/>
          </w:tcPr>
          <w:p w14:paraId="1149D962" w14:textId="77777777" w:rsidR="009D6CD0" w:rsidRPr="000851B7" w:rsidRDefault="009D6CD0" w:rsidP="009D6CD0">
            <w:pPr>
              <w:spacing w:before="240" w:line="276" w:lineRule="auto"/>
              <w:jc w:val="center"/>
              <w:rPr>
                <w:b/>
                <w:sz w:val="20"/>
                <w:szCs w:val="20"/>
              </w:rPr>
            </w:pPr>
            <w:r w:rsidRPr="000851B7">
              <w:rPr>
                <w:b/>
                <w:sz w:val="20"/>
                <w:szCs w:val="20"/>
              </w:rPr>
              <w:t>ANEXO III - RESOLUÇÃO CRCPB nº 402/2020</w:t>
            </w:r>
            <w:r>
              <w:rPr>
                <w:b/>
                <w:sz w:val="20"/>
                <w:szCs w:val="20"/>
              </w:rPr>
              <w:t xml:space="preserve"> - </w:t>
            </w:r>
            <w:r w:rsidRPr="000851B7">
              <w:rPr>
                <w:b/>
                <w:sz w:val="20"/>
                <w:szCs w:val="20"/>
              </w:rPr>
              <w:t>DECLARAÇÃO AO CONSELHO REGIONAL DE CONTABILIDADE DO ESTADO DA PARAÍBA</w:t>
            </w:r>
          </w:p>
        </w:tc>
      </w:tr>
      <w:tr w:rsidR="009D6CD0" w:rsidRPr="000851B7" w14:paraId="37FEA2F7" w14:textId="77777777" w:rsidTr="009D6CD0">
        <w:trPr>
          <w:trHeight w:val="1084"/>
        </w:trPr>
        <w:tc>
          <w:tcPr>
            <w:tcW w:w="5000" w:type="pct"/>
            <w:tcBorders>
              <w:top w:val="single" w:sz="6" w:space="0" w:color="auto"/>
              <w:left w:val="single" w:sz="18" w:space="0" w:color="auto"/>
              <w:bottom w:val="single" w:sz="6" w:space="0" w:color="auto"/>
              <w:right w:val="single" w:sz="18" w:space="0" w:color="auto"/>
            </w:tcBorders>
            <w:shd w:val="clear" w:color="auto" w:fill="auto"/>
          </w:tcPr>
          <w:p w14:paraId="07C1FC74" w14:textId="77777777" w:rsidR="009D6CD0" w:rsidRPr="000851B7" w:rsidRDefault="009D6CD0" w:rsidP="009D6CD0">
            <w:pPr>
              <w:spacing w:before="240" w:after="240" w:line="276" w:lineRule="auto"/>
              <w:jc w:val="both"/>
              <w:rPr>
                <w:sz w:val="20"/>
                <w:szCs w:val="20"/>
              </w:rPr>
            </w:pPr>
            <w:r w:rsidRPr="000851B7">
              <w:rPr>
                <w:sz w:val="20"/>
                <w:szCs w:val="20"/>
              </w:rPr>
              <w:t xml:space="preserve">Eu, _______________________________________________________________________ _____ (nome, categoria profissional e número de registro), na condição de interessado em ser </w:t>
            </w:r>
            <w:r w:rsidRPr="000851B7">
              <w:rPr>
                <w:b/>
                <w:bCs/>
                <w:sz w:val="20"/>
                <w:szCs w:val="20"/>
              </w:rPr>
              <w:t>delegado(a) representante do CRCPB.</w:t>
            </w:r>
          </w:p>
        </w:tc>
      </w:tr>
      <w:tr w:rsidR="009D6CD0" w:rsidRPr="000851B7" w14:paraId="3B089764" w14:textId="77777777" w:rsidTr="009D6CD0">
        <w:trPr>
          <w:trHeight w:val="6743"/>
        </w:trPr>
        <w:tc>
          <w:tcPr>
            <w:tcW w:w="5000" w:type="pct"/>
            <w:tcBorders>
              <w:top w:val="single" w:sz="6" w:space="0" w:color="auto"/>
              <w:left w:val="single" w:sz="18" w:space="0" w:color="auto"/>
              <w:bottom w:val="single" w:sz="6" w:space="0" w:color="auto"/>
              <w:right w:val="single" w:sz="18" w:space="0" w:color="auto"/>
            </w:tcBorders>
            <w:shd w:val="clear" w:color="auto" w:fill="auto"/>
          </w:tcPr>
          <w:p w14:paraId="3EBEB9BE" w14:textId="77777777" w:rsidR="009D6CD0" w:rsidRPr="000851B7" w:rsidRDefault="009D6CD0" w:rsidP="009D6CD0">
            <w:pPr>
              <w:pStyle w:val="Corpodetexto"/>
              <w:spacing w:line="276" w:lineRule="auto"/>
              <w:ind w:right="2"/>
              <w:jc w:val="both"/>
              <w:rPr>
                <w:b/>
                <w:bCs/>
                <w:w w:val="105"/>
                <w:sz w:val="20"/>
                <w:szCs w:val="20"/>
              </w:rPr>
            </w:pPr>
            <w:r w:rsidRPr="000851B7">
              <w:rPr>
                <w:b/>
                <w:bCs/>
                <w:sz w:val="20"/>
                <w:szCs w:val="20"/>
              </w:rPr>
              <w:t xml:space="preserve">Declaro que </w:t>
            </w:r>
            <w:r w:rsidRPr="000851B7">
              <w:rPr>
                <w:b/>
                <w:bCs/>
                <w:w w:val="105"/>
                <w:sz w:val="20"/>
                <w:szCs w:val="20"/>
              </w:rPr>
              <w:t>preencho os seguintes requisitos exigidos pela Resolução CRCPB n.º 402/2020:</w:t>
            </w:r>
          </w:p>
          <w:p w14:paraId="35E889F6" w14:textId="77777777" w:rsidR="009D6CD0" w:rsidRPr="000851B7" w:rsidRDefault="009D6CD0" w:rsidP="009D6CD0">
            <w:pPr>
              <w:pStyle w:val="Corpodetexto"/>
              <w:ind w:right="2"/>
              <w:jc w:val="both"/>
              <w:rPr>
                <w:w w:val="105"/>
                <w:sz w:val="20"/>
                <w:szCs w:val="20"/>
              </w:rPr>
            </w:pPr>
            <w:r w:rsidRPr="000851B7">
              <w:rPr>
                <w:bCs/>
                <w:w w:val="105"/>
                <w:sz w:val="20"/>
                <w:szCs w:val="20"/>
              </w:rPr>
              <w:t>I -</w:t>
            </w:r>
            <w:r w:rsidRPr="000851B7">
              <w:rPr>
                <w:w w:val="105"/>
                <w:sz w:val="20"/>
                <w:szCs w:val="20"/>
              </w:rPr>
              <w:t xml:space="preserve"> ter cidadania</w:t>
            </w:r>
            <w:r w:rsidRPr="000851B7">
              <w:rPr>
                <w:spacing w:val="1"/>
                <w:w w:val="105"/>
                <w:sz w:val="20"/>
                <w:szCs w:val="20"/>
              </w:rPr>
              <w:t xml:space="preserve"> </w:t>
            </w:r>
            <w:r w:rsidRPr="000851B7">
              <w:rPr>
                <w:w w:val="105"/>
                <w:sz w:val="20"/>
                <w:szCs w:val="20"/>
              </w:rPr>
              <w:t>brasileira;</w:t>
            </w:r>
          </w:p>
          <w:p w14:paraId="35017756" w14:textId="77777777" w:rsidR="009D6CD0" w:rsidRPr="000851B7" w:rsidRDefault="009D6CD0" w:rsidP="009D6CD0">
            <w:pPr>
              <w:pStyle w:val="Corpodetexto"/>
              <w:ind w:right="2"/>
              <w:jc w:val="both"/>
              <w:rPr>
                <w:rFonts w:cs="Calibri"/>
                <w:bCs/>
                <w:w w:val="105"/>
                <w:sz w:val="20"/>
                <w:szCs w:val="20"/>
              </w:rPr>
            </w:pPr>
            <w:r w:rsidRPr="000851B7">
              <w:rPr>
                <w:bCs/>
                <w:w w:val="105"/>
                <w:sz w:val="20"/>
                <w:szCs w:val="20"/>
              </w:rPr>
              <w:t xml:space="preserve">II - </w:t>
            </w:r>
            <w:r w:rsidRPr="000851B7">
              <w:rPr>
                <w:bCs/>
                <w:sz w:val="20"/>
                <w:szCs w:val="20"/>
              </w:rPr>
              <w:t>e</w:t>
            </w:r>
            <w:r w:rsidRPr="000851B7">
              <w:rPr>
                <w:bCs/>
                <w:w w:val="105"/>
                <w:sz w:val="20"/>
                <w:szCs w:val="20"/>
              </w:rPr>
              <w:t>star com seu registro ativo e em situação regular no CRCPB quanto a débitos de qualquer natureza, inclusive referentes à organização contábil da qual seja sócio ou</w:t>
            </w:r>
            <w:r w:rsidRPr="000851B7">
              <w:rPr>
                <w:bCs/>
                <w:spacing w:val="1"/>
                <w:w w:val="105"/>
                <w:sz w:val="20"/>
                <w:szCs w:val="20"/>
              </w:rPr>
              <w:t xml:space="preserve"> titular</w:t>
            </w:r>
            <w:r w:rsidRPr="000851B7">
              <w:rPr>
                <w:bCs/>
                <w:w w:val="105"/>
                <w:sz w:val="20"/>
                <w:szCs w:val="20"/>
              </w:rPr>
              <w:t>;</w:t>
            </w:r>
          </w:p>
          <w:p w14:paraId="144BF756" w14:textId="77777777" w:rsidR="009D6CD0" w:rsidRPr="000851B7" w:rsidRDefault="009D6CD0" w:rsidP="009D6CD0">
            <w:pPr>
              <w:tabs>
                <w:tab w:val="left" w:pos="1999"/>
              </w:tabs>
              <w:ind w:right="2"/>
              <w:jc w:val="both"/>
              <w:rPr>
                <w:sz w:val="20"/>
                <w:szCs w:val="20"/>
              </w:rPr>
            </w:pPr>
            <w:r w:rsidRPr="000851B7">
              <w:rPr>
                <w:bCs/>
                <w:w w:val="105"/>
                <w:sz w:val="20"/>
                <w:szCs w:val="20"/>
              </w:rPr>
              <w:t>III -</w:t>
            </w:r>
            <w:r w:rsidRPr="000851B7">
              <w:rPr>
                <w:w w:val="105"/>
                <w:sz w:val="20"/>
                <w:szCs w:val="20"/>
              </w:rPr>
              <w:t xml:space="preserve"> possuir idoneidade moral e conduta ilibada;</w:t>
            </w:r>
          </w:p>
          <w:p w14:paraId="415C5098" w14:textId="77777777" w:rsidR="009D6CD0" w:rsidRPr="000851B7" w:rsidRDefault="009D6CD0" w:rsidP="009D6CD0">
            <w:pPr>
              <w:tabs>
                <w:tab w:val="left" w:pos="2084"/>
              </w:tabs>
              <w:ind w:right="2"/>
              <w:jc w:val="both"/>
              <w:rPr>
                <w:w w:val="105"/>
                <w:sz w:val="20"/>
                <w:szCs w:val="20"/>
              </w:rPr>
            </w:pPr>
            <w:r w:rsidRPr="000851B7">
              <w:rPr>
                <w:bCs/>
                <w:w w:val="105"/>
                <w:sz w:val="20"/>
                <w:szCs w:val="20"/>
              </w:rPr>
              <w:t>IV -</w:t>
            </w:r>
            <w:r w:rsidRPr="000851B7">
              <w:rPr>
                <w:w w:val="105"/>
                <w:sz w:val="20"/>
                <w:szCs w:val="20"/>
              </w:rPr>
              <w:t xml:space="preserve"> não ser empregado ou conselheiro do</w:t>
            </w:r>
            <w:r w:rsidRPr="000851B7">
              <w:rPr>
                <w:spacing w:val="3"/>
                <w:w w:val="105"/>
                <w:sz w:val="20"/>
                <w:szCs w:val="20"/>
              </w:rPr>
              <w:t xml:space="preserve"> </w:t>
            </w:r>
            <w:r w:rsidRPr="000851B7">
              <w:rPr>
                <w:w w:val="105"/>
                <w:sz w:val="20"/>
                <w:szCs w:val="20"/>
              </w:rPr>
              <w:t xml:space="preserve">CRCPB; </w:t>
            </w:r>
          </w:p>
          <w:p w14:paraId="0D8CB375" w14:textId="77777777" w:rsidR="009D6CD0" w:rsidRPr="000851B7" w:rsidRDefault="009D6CD0" w:rsidP="009D6CD0">
            <w:pPr>
              <w:tabs>
                <w:tab w:val="left" w:pos="2084"/>
              </w:tabs>
              <w:jc w:val="both"/>
              <w:rPr>
                <w:w w:val="105"/>
                <w:sz w:val="20"/>
                <w:szCs w:val="20"/>
              </w:rPr>
            </w:pPr>
            <w:r w:rsidRPr="000851B7">
              <w:rPr>
                <w:w w:val="105"/>
                <w:sz w:val="20"/>
                <w:szCs w:val="20"/>
              </w:rPr>
              <w:t>V - concordar formalmente que, na data da posse, bem como no curso do mandato, não poderei presidir entidade sindical contábil nem possuir contrato firmado com o CRCPB, como pesssoa física ou jurídica, para prestação de serviços ou fornecimento de bens;</w:t>
            </w:r>
          </w:p>
          <w:p w14:paraId="69CD59FB" w14:textId="77777777" w:rsidR="009D6CD0" w:rsidRPr="000851B7" w:rsidRDefault="009D6CD0" w:rsidP="009D6CD0">
            <w:pPr>
              <w:tabs>
                <w:tab w:val="left" w:pos="2050"/>
              </w:tabs>
              <w:ind w:right="2"/>
              <w:jc w:val="both"/>
              <w:rPr>
                <w:w w:val="105"/>
                <w:sz w:val="20"/>
                <w:szCs w:val="20"/>
              </w:rPr>
            </w:pPr>
            <w:r w:rsidRPr="000851B7">
              <w:rPr>
                <w:bCs/>
                <w:w w:val="105"/>
                <w:sz w:val="20"/>
                <w:szCs w:val="20"/>
              </w:rPr>
              <w:t>VI -</w:t>
            </w:r>
            <w:r w:rsidRPr="000851B7">
              <w:rPr>
                <w:w w:val="105"/>
                <w:sz w:val="20"/>
                <w:szCs w:val="20"/>
              </w:rPr>
              <w:t xml:space="preserve"> não ter sido apenado por nenhum ato de improbidade administrativa no CFC ou em quaisquer CRCs, apurado em processo transitado em</w:t>
            </w:r>
            <w:r w:rsidRPr="000851B7">
              <w:rPr>
                <w:spacing w:val="5"/>
                <w:w w:val="105"/>
                <w:sz w:val="20"/>
                <w:szCs w:val="20"/>
              </w:rPr>
              <w:t xml:space="preserve"> </w:t>
            </w:r>
            <w:r w:rsidRPr="000851B7">
              <w:rPr>
                <w:w w:val="105"/>
                <w:sz w:val="20"/>
                <w:szCs w:val="20"/>
              </w:rPr>
              <w:t>julgado;</w:t>
            </w:r>
          </w:p>
          <w:p w14:paraId="0601E128" w14:textId="77777777" w:rsidR="009D6CD0" w:rsidRPr="000851B7" w:rsidRDefault="009D6CD0" w:rsidP="009D6CD0">
            <w:pPr>
              <w:adjustRightInd w:val="0"/>
              <w:jc w:val="both"/>
              <w:rPr>
                <w:b/>
                <w:bCs/>
                <w:sz w:val="20"/>
                <w:szCs w:val="20"/>
              </w:rPr>
            </w:pPr>
            <w:r w:rsidRPr="000851B7">
              <w:rPr>
                <w:bCs/>
                <w:sz w:val="20"/>
                <w:szCs w:val="20"/>
              </w:rPr>
              <w:t>VII -</w:t>
            </w:r>
            <w:r w:rsidRPr="000851B7">
              <w:rPr>
                <w:sz w:val="20"/>
                <w:szCs w:val="20"/>
              </w:rPr>
              <w:t xml:space="preserve"> estar em pleno exercício da profissão contábil, ser titular ou sócio de organização contábil devidamente regular junto ao CRCPB,  em local de fácil acesso para atendimento aos profissionais da contabilidade, estruturada com equipamentos, </w:t>
            </w:r>
            <w:r w:rsidRPr="000851B7">
              <w:rPr>
                <w:i/>
                <w:iCs/>
                <w:sz w:val="20"/>
                <w:szCs w:val="20"/>
              </w:rPr>
              <w:t>softwares</w:t>
            </w:r>
            <w:r w:rsidRPr="000851B7">
              <w:rPr>
                <w:sz w:val="20"/>
                <w:szCs w:val="20"/>
              </w:rPr>
              <w:t xml:space="preserve"> e canais de comunicações, tais como computadores, telefones, internet e outros meios  necessários ao seu bom desempenho operacional  e a uma adequada comunicação com os profissionais da contabilidade e com o Conselho;  </w:t>
            </w:r>
          </w:p>
          <w:p w14:paraId="11276F63" w14:textId="77777777" w:rsidR="009D6CD0" w:rsidRPr="000851B7" w:rsidRDefault="009D6CD0" w:rsidP="009D6CD0">
            <w:pPr>
              <w:adjustRightInd w:val="0"/>
              <w:jc w:val="both"/>
              <w:rPr>
                <w:sz w:val="20"/>
                <w:szCs w:val="20"/>
              </w:rPr>
            </w:pPr>
            <w:r w:rsidRPr="000851B7">
              <w:rPr>
                <w:bCs/>
                <w:sz w:val="20"/>
                <w:szCs w:val="20"/>
              </w:rPr>
              <w:t>VIII</w:t>
            </w:r>
            <w:r w:rsidRPr="000851B7">
              <w:rPr>
                <w:b/>
                <w:sz w:val="20"/>
                <w:szCs w:val="20"/>
              </w:rPr>
              <w:t xml:space="preserve"> </w:t>
            </w:r>
            <w:r w:rsidRPr="000851B7">
              <w:rPr>
                <w:bCs/>
                <w:sz w:val="20"/>
                <w:szCs w:val="20"/>
              </w:rPr>
              <w:t>-</w:t>
            </w:r>
            <w:r w:rsidRPr="000851B7">
              <w:rPr>
                <w:sz w:val="20"/>
                <w:szCs w:val="20"/>
              </w:rPr>
              <w:t xml:space="preserve"> ter domicílio profissional no município de atuação a que se refere o § 1º do Art. 1º da Resolução CRCPB n.º 402/2020;</w:t>
            </w:r>
          </w:p>
          <w:p w14:paraId="30E8D0C1" w14:textId="77777777" w:rsidR="009D6CD0" w:rsidRPr="000851B7" w:rsidRDefault="009D6CD0" w:rsidP="009D6CD0">
            <w:pPr>
              <w:tabs>
                <w:tab w:val="left" w:pos="2084"/>
              </w:tabs>
              <w:ind w:right="2"/>
              <w:jc w:val="both"/>
              <w:rPr>
                <w:sz w:val="20"/>
                <w:szCs w:val="20"/>
              </w:rPr>
            </w:pPr>
            <w:r w:rsidRPr="000851B7">
              <w:rPr>
                <w:bCs/>
                <w:w w:val="105"/>
                <w:sz w:val="20"/>
                <w:szCs w:val="20"/>
              </w:rPr>
              <w:t>IX</w:t>
            </w:r>
            <w:r w:rsidRPr="000851B7">
              <w:rPr>
                <w:b/>
                <w:w w:val="105"/>
                <w:sz w:val="20"/>
                <w:szCs w:val="20"/>
              </w:rPr>
              <w:t xml:space="preserve"> </w:t>
            </w:r>
            <w:r w:rsidRPr="000851B7">
              <w:rPr>
                <w:w w:val="105"/>
                <w:sz w:val="20"/>
                <w:szCs w:val="20"/>
              </w:rPr>
              <w:t>- não ter, nos últimos 5 (cinco)</w:t>
            </w:r>
            <w:r w:rsidRPr="000851B7">
              <w:rPr>
                <w:spacing w:val="3"/>
                <w:w w:val="105"/>
                <w:sz w:val="20"/>
                <w:szCs w:val="20"/>
              </w:rPr>
              <w:t xml:space="preserve"> </w:t>
            </w:r>
            <w:r w:rsidRPr="000851B7">
              <w:rPr>
                <w:w w:val="105"/>
                <w:sz w:val="20"/>
                <w:szCs w:val="20"/>
              </w:rPr>
              <w:t>anos:</w:t>
            </w:r>
          </w:p>
          <w:p w14:paraId="6E9D40E5" w14:textId="77777777" w:rsidR="009D6CD0" w:rsidRPr="000851B7" w:rsidRDefault="009D6CD0" w:rsidP="009D6CD0">
            <w:pPr>
              <w:tabs>
                <w:tab w:val="left" w:pos="2141"/>
              </w:tabs>
              <w:ind w:right="2"/>
              <w:jc w:val="both"/>
              <w:rPr>
                <w:sz w:val="20"/>
                <w:szCs w:val="20"/>
              </w:rPr>
            </w:pPr>
            <w:r w:rsidRPr="000851B7">
              <w:rPr>
                <w:bCs/>
                <w:w w:val="105"/>
                <w:sz w:val="20"/>
                <w:szCs w:val="20"/>
              </w:rPr>
              <w:t xml:space="preserve">        a) </w:t>
            </w:r>
            <w:r w:rsidRPr="000851B7">
              <w:rPr>
                <w:w w:val="105"/>
                <w:sz w:val="20"/>
                <w:szCs w:val="20"/>
              </w:rPr>
              <w:t>sido destituído de cargo, função ou emprego, por efeito de causa relacionada à prática de ato irregular na administração privada, ou de improbidade na administração pública, declarada em decisão transitada em</w:t>
            </w:r>
            <w:r w:rsidRPr="000851B7">
              <w:rPr>
                <w:spacing w:val="2"/>
                <w:w w:val="105"/>
                <w:sz w:val="20"/>
                <w:szCs w:val="20"/>
              </w:rPr>
              <w:t xml:space="preserve"> </w:t>
            </w:r>
            <w:r w:rsidRPr="000851B7">
              <w:rPr>
                <w:w w:val="105"/>
                <w:sz w:val="20"/>
                <w:szCs w:val="20"/>
              </w:rPr>
              <w:t>julgado;</w:t>
            </w:r>
          </w:p>
          <w:p w14:paraId="21CF87A8" w14:textId="77777777" w:rsidR="009D6CD0" w:rsidRPr="000851B7" w:rsidRDefault="009D6CD0" w:rsidP="009D6CD0">
            <w:pPr>
              <w:tabs>
                <w:tab w:val="left" w:pos="2161"/>
              </w:tabs>
              <w:ind w:right="2"/>
              <w:jc w:val="both"/>
              <w:rPr>
                <w:w w:val="105"/>
                <w:sz w:val="20"/>
                <w:szCs w:val="20"/>
              </w:rPr>
            </w:pPr>
            <w:r w:rsidRPr="000851B7">
              <w:rPr>
                <w:bCs/>
                <w:sz w:val="20"/>
                <w:szCs w:val="20"/>
              </w:rPr>
              <w:t xml:space="preserve">         b) </w:t>
            </w:r>
            <w:r w:rsidRPr="000851B7">
              <w:rPr>
                <w:sz w:val="20"/>
                <w:szCs w:val="20"/>
              </w:rPr>
              <w:t>s</w:t>
            </w:r>
            <w:r w:rsidRPr="000851B7">
              <w:rPr>
                <w:w w:val="105"/>
                <w:sz w:val="20"/>
                <w:szCs w:val="20"/>
              </w:rPr>
              <w:t>ofrido penalidade disciplinar ou ética, transitada em julgado, precedida de processo de fiscalização, aplicada por Conselho de</w:t>
            </w:r>
            <w:r w:rsidRPr="000851B7">
              <w:rPr>
                <w:spacing w:val="-2"/>
                <w:w w:val="105"/>
                <w:sz w:val="20"/>
                <w:szCs w:val="20"/>
              </w:rPr>
              <w:t xml:space="preserve"> </w:t>
            </w:r>
            <w:r w:rsidRPr="000851B7">
              <w:rPr>
                <w:w w:val="105"/>
                <w:sz w:val="20"/>
                <w:szCs w:val="20"/>
              </w:rPr>
              <w:t>Contabilidade;</w:t>
            </w:r>
          </w:p>
          <w:p w14:paraId="3193F240" w14:textId="77777777" w:rsidR="009D6CD0" w:rsidRPr="000851B7" w:rsidRDefault="009D6CD0" w:rsidP="009D6CD0">
            <w:pPr>
              <w:tabs>
                <w:tab w:val="left" w:pos="2161"/>
              </w:tabs>
              <w:ind w:right="2"/>
              <w:jc w:val="both"/>
              <w:rPr>
                <w:w w:val="105"/>
                <w:sz w:val="20"/>
                <w:szCs w:val="20"/>
              </w:rPr>
            </w:pPr>
            <w:r w:rsidRPr="000851B7">
              <w:rPr>
                <w:bCs/>
                <w:w w:val="105"/>
                <w:sz w:val="20"/>
                <w:szCs w:val="20"/>
              </w:rPr>
              <w:t xml:space="preserve">         c)</w:t>
            </w:r>
            <w:r w:rsidRPr="000851B7">
              <w:rPr>
                <w:b/>
                <w:w w:val="105"/>
                <w:sz w:val="20"/>
                <w:szCs w:val="20"/>
              </w:rPr>
              <w:t xml:space="preserve"> </w:t>
            </w:r>
            <w:r w:rsidRPr="000851B7">
              <w:rPr>
                <w:w w:val="105"/>
                <w:sz w:val="20"/>
                <w:szCs w:val="20"/>
              </w:rPr>
              <w:t>sido condenado por crime, transitado em julgado, enquanto persistirem os efeitos da</w:t>
            </w:r>
            <w:r w:rsidRPr="000851B7">
              <w:rPr>
                <w:spacing w:val="2"/>
                <w:w w:val="105"/>
                <w:sz w:val="20"/>
                <w:szCs w:val="20"/>
              </w:rPr>
              <w:t xml:space="preserve"> </w:t>
            </w:r>
            <w:r w:rsidRPr="000851B7">
              <w:rPr>
                <w:w w:val="105"/>
                <w:sz w:val="20"/>
                <w:szCs w:val="20"/>
              </w:rPr>
              <w:t>pena;</w:t>
            </w:r>
          </w:p>
          <w:p w14:paraId="13C16043" w14:textId="77777777" w:rsidR="009D6CD0" w:rsidRPr="000851B7" w:rsidRDefault="009D6CD0" w:rsidP="009D6CD0">
            <w:pPr>
              <w:tabs>
                <w:tab w:val="left" w:pos="2161"/>
              </w:tabs>
              <w:ind w:right="2"/>
              <w:jc w:val="both"/>
              <w:rPr>
                <w:w w:val="105"/>
                <w:sz w:val="20"/>
                <w:szCs w:val="20"/>
              </w:rPr>
            </w:pPr>
            <w:r w:rsidRPr="000851B7">
              <w:rPr>
                <w:w w:val="105"/>
                <w:sz w:val="20"/>
                <w:szCs w:val="20"/>
              </w:rPr>
              <w:t>X - não possuir grau de parentesco com conselheiro ou funcionário do CRCPB, até o segundo grau em linha reta ou até o quarto grau em linha colateral;</w:t>
            </w:r>
          </w:p>
          <w:p w14:paraId="7C96AA1A" w14:textId="77777777" w:rsidR="009D6CD0" w:rsidRPr="000851B7" w:rsidRDefault="009D6CD0" w:rsidP="009D6CD0">
            <w:pPr>
              <w:tabs>
                <w:tab w:val="left" w:pos="2161"/>
              </w:tabs>
              <w:ind w:right="2"/>
              <w:jc w:val="both"/>
              <w:rPr>
                <w:sz w:val="20"/>
                <w:szCs w:val="20"/>
              </w:rPr>
            </w:pPr>
            <w:r w:rsidRPr="000851B7">
              <w:rPr>
                <w:w w:val="105"/>
                <w:sz w:val="20"/>
                <w:szCs w:val="20"/>
              </w:rPr>
              <w:t>XI - não ser parente de ex-delegado do CRCPB, na sucessão direta, até o segundo grau em linha reta ou até o quarto grau em linha colateral.</w:t>
            </w:r>
          </w:p>
        </w:tc>
      </w:tr>
      <w:tr w:rsidR="009D6CD0" w:rsidRPr="000851B7" w14:paraId="6C95B9AD" w14:textId="77777777" w:rsidTr="009D6CD0">
        <w:trPr>
          <w:trHeight w:val="1081"/>
        </w:trPr>
        <w:tc>
          <w:tcPr>
            <w:tcW w:w="5000" w:type="pct"/>
            <w:tcBorders>
              <w:top w:val="single" w:sz="6" w:space="0" w:color="auto"/>
              <w:left w:val="single" w:sz="18" w:space="0" w:color="auto"/>
              <w:bottom w:val="single" w:sz="6" w:space="0" w:color="auto"/>
              <w:right w:val="single" w:sz="18" w:space="0" w:color="auto"/>
            </w:tcBorders>
            <w:shd w:val="clear" w:color="auto" w:fill="auto"/>
          </w:tcPr>
          <w:p w14:paraId="53A49930" w14:textId="77777777" w:rsidR="009D6CD0" w:rsidRPr="000851B7" w:rsidRDefault="009D6CD0" w:rsidP="009D6CD0">
            <w:pPr>
              <w:spacing w:after="120"/>
              <w:jc w:val="both"/>
              <w:rPr>
                <w:sz w:val="20"/>
                <w:szCs w:val="20"/>
              </w:rPr>
            </w:pPr>
            <w:r w:rsidRPr="000851B7">
              <w:rPr>
                <w:sz w:val="20"/>
                <w:szCs w:val="20"/>
              </w:rPr>
              <w:t xml:space="preserve">Declaro, ainda, estar ciente das disposições da RESOLUÇÃO CRCPB n.º 402/2020 e, especialmente, do fato de que, sendo escolhido(a), deverei manter as condições declaradas durante o exercício do mandato, sob pena de perda do mandato, bem como que aos delegados representantes do CRCPB se aplicam as disposições previstas no Código de Conduta publicado pelo CFC. </w:t>
            </w:r>
          </w:p>
        </w:tc>
      </w:tr>
      <w:tr w:rsidR="009D6CD0" w:rsidRPr="000851B7" w14:paraId="34A7AAE9" w14:textId="77777777" w:rsidTr="009D6CD0">
        <w:trPr>
          <w:trHeight w:val="2686"/>
        </w:trPr>
        <w:tc>
          <w:tcPr>
            <w:tcW w:w="5000" w:type="pct"/>
            <w:tcBorders>
              <w:top w:val="single" w:sz="6" w:space="0" w:color="auto"/>
              <w:left w:val="single" w:sz="18" w:space="0" w:color="auto"/>
              <w:bottom w:val="single" w:sz="18" w:space="0" w:color="auto"/>
              <w:right w:val="single" w:sz="18" w:space="0" w:color="auto"/>
            </w:tcBorders>
            <w:shd w:val="clear" w:color="auto" w:fill="auto"/>
          </w:tcPr>
          <w:p w14:paraId="470109A0" w14:textId="77777777" w:rsidR="009D6CD0" w:rsidRPr="000851B7" w:rsidRDefault="009D6CD0" w:rsidP="009D6CD0">
            <w:pPr>
              <w:spacing w:after="120"/>
              <w:jc w:val="both"/>
              <w:rPr>
                <w:sz w:val="20"/>
                <w:szCs w:val="20"/>
              </w:rPr>
            </w:pPr>
            <w:r w:rsidRPr="000851B7">
              <w:rPr>
                <w:sz w:val="20"/>
                <w:szCs w:val="20"/>
              </w:rPr>
              <w:t xml:space="preserve">A presente declaração é expressão fiel da verdade, estando ciente de que, no caso de inclusão de dados inverídicos, incorrerei no item 5, letra “p”, da NBC PG 01 - Código de Ética Profissional do Contador, podendo resultar em aplicação de penalidade prevista na legislação da profissão contábil e na declaração da perda de condição de concorrer a qualquer vaga no âmbito do Sistema CFC/CRCs, pelo prazo de até 5 (cinco) anos. </w:t>
            </w:r>
          </w:p>
          <w:p w14:paraId="0DDB08A2" w14:textId="77777777" w:rsidR="009D6CD0" w:rsidRPr="000851B7" w:rsidRDefault="009D6CD0" w:rsidP="009D6CD0">
            <w:pPr>
              <w:spacing w:after="120"/>
              <w:jc w:val="right"/>
              <w:rPr>
                <w:sz w:val="20"/>
                <w:szCs w:val="20"/>
              </w:rPr>
            </w:pPr>
            <w:r w:rsidRPr="000851B7">
              <w:rPr>
                <w:sz w:val="20"/>
                <w:szCs w:val="20"/>
              </w:rPr>
              <w:t xml:space="preserve">_________________, ____de __________de 20__. </w:t>
            </w:r>
          </w:p>
          <w:p w14:paraId="26E6E999" w14:textId="77777777" w:rsidR="009D6CD0" w:rsidRPr="000851B7" w:rsidRDefault="009D6CD0" w:rsidP="009D6CD0">
            <w:pPr>
              <w:spacing w:after="120"/>
              <w:jc w:val="center"/>
              <w:rPr>
                <w:sz w:val="20"/>
                <w:szCs w:val="20"/>
              </w:rPr>
            </w:pPr>
            <w:r w:rsidRPr="000851B7">
              <w:rPr>
                <w:sz w:val="20"/>
                <w:szCs w:val="20"/>
              </w:rPr>
              <w:t>________________________________________</w:t>
            </w:r>
          </w:p>
          <w:p w14:paraId="039C55A6" w14:textId="77777777" w:rsidR="009D6CD0" w:rsidRDefault="009D6CD0" w:rsidP="009D6CD0">
            <w:pPr>
              <w:spacing w:after="120"/>
              <w:jc w:val="center"/>
              <w:rPr>
                <w:sz w:val="20"/>
                <w:szCs w:val="20"/>
              </w:rPr>
            </w:pPr>
            <w:r w:rsidRPr="000851B7">
              <w:rPr>
                <w:sz w:val="20"/>
                <w:szCs w:val="20"/>
              </w:rPr>
              <w:t>Assinatura do(a) profissional interessado(a)</w:t>
            </w:r>
          </w:p>
          <w:p w14:paraId="1F8E6439" w14:textId="77777777" w:rsidR="009D6CD0" w:rsidRPr="000851B7" w:rsidRDefault="009D6CD0" w:rsidP="009D6CD0">
            <w:pPr>
              <w:spacing w:after="120"/>
              <w:jc w:val="center"/>
              <w:rPr>
                <w:sz w:val="20"/>
                <w:szCs w:val="20"/>
              </w:rPr>
            </w:pPr>
            <w:r w:rsidRPr="000851B7">
              <w:rPr>
                <w:sz w:val="20"/>
                <w:szCs w:val="20"/>
              </w:rPr>
              <w:t>Nome do(a) profissional interessado(a) e n.º de registro no CRCPB</w:t>
            </w:r>
          </w:p>
        </w:tc>
      </w:tr>
    </w:tbl>
    <w:p w14:paraId="50B56AF0" w14:textId="3DC42030" w:rsidR="00D40789" w:rsidRDefault="00D40789" w:rsidP="00D40789">
      <w:pPr>
        <w:rPr>
          <w:sz w:val="26"/>
        </w:rPr>
      </w:pPr>
    </w:p>
    <w:tbl>
      <w:tblPr>
        <w:tblpPr w:leftFromText="141" w:rightFromText="141" w:vertAnchor="page" w:horzAnchor="margin" w:tblpY="210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8"/>
      </w:tblGrid>
      <w:tr w:rsidR="009D6CD0" w:rsidRPr="000B2DC2" w14:paraId="2A01365A" w14:textId="77777777" w:rsidTr="009D6CD0">
        <w:tc>
          <w:tcPr>
            <w:tcW w:w="5000" w:type="pct"/>
            <w:tcBorders>
              <w:top w:val="single" w:sz="18" w:space="0" w:color="auto"/>
              <w:left w:val="single" w:sz="18" w:space="0" w:color="auto"/>
              <w:bottom w:val="single" w:sz="6" w:space="0" w:color="auto"/>
              <w:right w:val="single" w:sz="18" w:space="0" w:color="auto"/>
            </w:tcBorders>
            <w:shd w:val="clear" w:color="auto" w:fill="auto"/>
          </w:tcPr>
          <w:p w14:paraId="3A15E708" w14:textId="77777777" w:rsidR="009D6CD0" w:rsidRPr="000851B7" w:rsidRDefault="009D6CD0" w:rsidP="009D6CD0">
            <w:pPr>
              <w:shd w:val="clear" w:color="auto" w:fill="F2F2F2"/>
              <w:jc w:val="center"/>
              <w:rPr>
                <w:b/>
                <w:sz w:val="20"/>
                <w:szCs w:val="20"/>
              </w:rPr>
            </w:pPr>
          </w:p>
          <w:p w14:paraId="754CF652" w14:textId="77777777" w:rsidR="009D6CD0" w:rsidRPr="000851B7" w:rsidRDefault="009D6CD0" w:rsidP="009D6CD0">
            <w:pPr>
              <w:shd w:val="clear" w:color="auto" w:fill="F2F2F2"/>
              <w:jc w:val="center"/>
              <w:rPr>
                <w:b/>
                <w:sz w:val="20"/>
                <w:szCs w:val="20"/>
              </w:rPr>
            </w:pPr>
            <w:r w:rsidRPr="000851B7">
              <w:rPr>
                <w:b/>
                <w:sz w:val="20"/>
                <w:szCs w:val="20"/>
              </w:rPr>
              <w:t xml:space="preserve">ANEXO IV - </w:t>
            </w:r>
            <w:r w:rsidRPr="000851B7">
              <w:rPr>
                <w:b/>
                <w:w w:val="105"/>
                <w:sz w:val="20"/>
                <w:szCs w:val="20"/>
              </w:rPr>
              <w:t>RESOLUÇÃO CRC</w:t>
            </w:r>
            <w:r>
              <w:rPr>
                <w:b/>
                <w:w w:val="105"/>
                <w:sz w:val="20"/>
                <w:szCs w:val="20"/>
              </w:rPr>
              <w:t>PB Nº 402</w:t>
            </w:r>
            <w:r w:rsidRPr="000851B7">
              <w:rPr>
                <w:b/>
                <w:w w:val="105"/>
                <w:sz w:val="20"/>
                <w:szCs w:val="20"/>
              </w:rPr>
              <w:t>/2020</w:t>
            </w:r>
          </w:p>
          <w:p w14:paraId="24928E85" w14:textId="77777777" w:rsidR="009D6CD0" w:rsidRPr="000851B7" w:rsidRDefault="009D6CD0" w:rsidP="009D6CD0">
            <w:pPr>
              <w:shd w:val="clear" w:color="auto" w:fill="F2F2F2"/>
              <w:jc w:val="both"/>
              <w:rPr>
                <w:sz w:val="20"/>
                <w:szCs w:val="20"/>
              </w:rPr>
            </w:pPr>
          </w:p>
          <w:p w14:paraId="257238FE" w14:textId="77777777" w:rsidR="009D6CD0" w:rsidRPr="000851B7" w:rsidRDefault="009D6CD0" w:rsidP="009D6CD0">
            <w:pPr>
              <w:shd w:val="clear" w:color="auto" w:fill="F2F2F2"/>
              <w:jc w:val="center"/>
              <w:rPr>
                <w:sz w:val="20"/>
                <w:szCs w:val="20"/>
              </w:rPr>
            </w:pPr>
            <w:r w:rsidRPr="000851B7">
              <w:rPr>
                <w:b/>
                <w:sz w:val="20"/>
                <w:szCs w:val="20"/>
              </w:rPr>
              <w:t>PEDIDO DE INSCRIÇÃO PARA DELEGADO REPRESENTANTE DO CRCP</w:t>
            </w:r>
            <w:r>
              <w:rPr>
                <w:b/>
                <w:sz w:val="20"/>
                <w:szCs w:val="20"/>
              </w:rPr>
              <w:t>B</w:t>
            </w:r>
          </w:p>
        </w:tc>
      </w:tr>
      <w:tr w:rsidR="009D6CD0" w:rsidRPr="000B2DC2" w14:paraId="6670DE71" w14:textId="77777777" w:rsidTr="009D6CD0">
        <w:tc>
          <w:tcPr>
            <w:tcW w:w="5000" w:type="pct"/>
            <w:tcBorders>
              <w:top w:val="single" w:sz="6" w:space="0" w:color="auto"/>
              <w:left w:val="single" w:sz="18" w:space="0" w:color="auto"/>
              <w:bottom w:val="single" w:sz="6" w:space="0" w:color="auto"/>
              <w:right w:val="single" w:sz="18" w:space="0" w:color="auto"/>
            </w:tcBorders>
            <w:shd w:val="clear" w:color="auto" w:fill="auto"/>
          </w:tcPr>
          <w:p w14:paraId="0B8ED884" w14:textId="77777777" w:rsidR="009D6CD0" w:rsidRPr="000851B7" w:rsidRDefault="009D6CD0" w:rsidP="009D6CD0">
            <w:pPr>
              <w:spacing w:before="240" w:after="240" w:line="276" w:lineRule="auto"/>
              <w:jc w:val="both"/>
              <w:rPr>
                <w:b/>
                <w:sz w:val="20"/>
                <w:szCs w:val="20"/>
              </w:rPr>
            </w:pPr>
            <w:r w:rsidRPr="000851B7">
              <w:rPr>
                <w:b/>
                <w:sz w:val="20"/>
                <w:szCs w:val="20"/>
              </w:rPr>
              <w:t>À COMISSÃO</w:t>
            </w:r>
          </w:p>
          <w:p w14:paraId="0214EDD0" w14:textId="77777777" w:rsidR="009D6CD0" w:rsidRPr="000851B7" w:rsidRDefault="009D6CD0" w:rsidP="009D6CD0">
            <w:pPr>
              <w:spacing w:before="240" w:after="240" w:line="276" w:lineRule="auto"/>
              <w:jc w:val="both"/>
              <w:rPr>
                <w:b/>
                <w:sz w:val="20"/>
                <w:szCs w:val="20"/>
              </w:rPr>
            </w:pPr>
            <w:r w:rsidRPr="000851B7">
              <w:rPr>
                <w:b/>
                <w:sz w:val="20"/>
                <w:szCs w:val="20"/>
              </w:rPr>
              <w:t xml:space="preserve">DO CONSELHO REGIONAL DE CONTABILIDADE DO </w:t>
            </w:r>
            <w:r>
              <w:rPr>
                <w:b/>
                <w:sz w:val="20"/>
                <w:szCs w:val="20"/>
              </w:rPr>
              <w:t>ESTADO DA PARAIBA</w:t>
            </w:r>
          </w:p>
          <w:p w14:paraId="77F3FE54" w14:textId="77777777" w:rsidR="009D6CD0" w:rsidRPr="000851B7" w:rsidRDefault="009D6CD0" w:rsidP="009D6CD0">
            <w:pPr>
              <w:spacing w:before="240" w:after="240" w:line="276" w:lineRule="auto"/>
              <w:jc w:val="both"/>
              <w:rPr>
                <w:sz w:val="20"/>
                <w:szCs w:val="20"/>
              </w:rPr>
            </w:pPr>
            <w:r w:rsidRPr="000851B7">
              <w:rPr>
                <w:sz w:val="20"/>
                <w:szCs w:val="20"/>
              </w:rPr>
              <w:t xml:space="preserve"> _________________________________________________________________ (nome), brasileiro(a), _____________ (estado civil), ______________________________ (categoria), registrado(a) no CRC____ sob o n.º _________, residente e domiciliado(a) na   ________ (endereço), vem, pelo presente, requerer a Vossa Senhoria, nos termos do artigo 4º, da Resolução CRC</w:t>
            </w:r>
            <w:r>
              <w:rPr>
                <w:sz w:val="20"/>
                <w:szCs w:val="20"/>
              </w:rPr>
              <w:t>PB</w:t>
            </w:r>
            <w:r w:rsidRPr="000851B7">
              <w:rPr>
                <w:sz w:val="20"/>
                <w:szCs w:val="20"/>
              </w:rPr>
              <w:t xml:space="preserve"> n.º </w:t>
            </w:r>
            <w:r>
              <w:rPr>
                <w:sz w:val="20"/>
                <w:szCs w:val="20"/>
              </w:rPr>
              <w:t>402</w:t>
            </w:r>
            <w:r w:rsidRPr="000851B7">
              <w:rPr>
                <w:sz w:val="20"/>
                <w:szCs w:val="20"/>
              </w:rPr>
              <w:t xml:space="preserve">/2020, a inscrição no processo seletivo para o exercício da função honorífica de </w:t>
            </w:r>
            <w:r w:rsidRPr="000851B7">
              <w:rPr>
                <w:b/>
                <w:bCs/>
                <w:sz w:val="20"/>
                <w:szCs w:val="20"/>
              </w:rPr>
              <w:t>Delegado representante do CRCP</w:t>
            </w:r>
            <w:r>
              <w:rPr>
                <w:b/>
                <w:bCs/>
                <w:sz w:val="20"/>
                <w:szCs w:val="20"/>
              </w:rPr>
              <w:t>B</w:t>
            </w:r>
            <w:r w:rsidRPr="000851B7">
              <w:rPr>
                <w:sz w:val="20"/>
                <w:szCs w:val="20"/>
              </w:rPr>
              <w:t>, no município de _______________, conforme condições, requisitos e especificações constantes na Resolução CRCP</w:t>
            </w:r>
            <w:r>
              <w:rPr>
                <w:sz w:val="20"/>
                <w:szCs w:val="20"/>
              </w:rPr>
              <w:t>B</w:t>
            </w:r>
            <w:r w:rsidRPr="000851B7">
              <w:rPr>
                <w:sz w:val="20"/>
                <w:szCs w:val="20"/>
              </w:rPr>
              <w:t xml:space="preserve"> n.º </w:t>
            </w:r>
            <w:r>
              <w:rPr>
                <w:sz w:val="20"/>
                <w:szCs w:val="20"/>
              </w:rPr>
              <w:t>402</w:t>
            </w:r>
            <w:r w:rsidRPr="000851B7">
              <w:rPr>
                <w:sz w:val="20"/>
                <w:szCs w:val="20"/>
              </w:rPr>
              <w:t xml:space="preserve">/2020. </w:t>
            </w:r>
          </w:p>
        </w:tc>
      </w:tr>
      <w:tr w:rsidR="009D6CD0" w:rsidRPr="000B2DC2" w14:paraId="48768CFF" w14:textId="77777777" w:rsidTr="009D6CD0">
        <w:tc>
          <w:tcPr>
            <w:tcW w:w="5000" w:type="pct"/>
            <w:tcBorders>
              <w:top w:val="single" w:sz="6" w:space="0" w:color="auto"/>
              <w:left w:val="single" w:sz="18" w:space="0" w:color="auto"/>
              <w:bottom w:val="single" w:sz="6" w:space="0" w:color="auto"/>
              <w:right w:val="single" w:sz="18" w:space="0" w:color="auto"/>
            </w:tcBorders>
            <w:shd w:val="clear" w:color="auto" w:fill="auto"/>
          </w:tcPr>
          <w:p w14:paraId="1312849F" w14:textId="77777777" w:rsidR="009D6CD0" w:rsidRPr="000851B7" w:rsidRDefault="009D6CD0" w:rsidP="009D6CD0">
            <w:pPr>
              <w:spacing w:before="240" w:after="240" w:line="276" w:lineRule="auto"/>
              <w:rPr>
                <w:sz w:val="20"/>
                <w:szCs w:val="20"/>
              </w:rPr>
            </w:pPr>
            <w:r w:rsidRPr="000851B7">
              <w:rPr>
                <w:sz w:val="20"/>
                <w:szCs w:val="20"/>
              </w:rPr>
              <w:t xml:space="preserve">Comunicações e notificações referentes ao processo de escolha podem ser enviadas para o endereço eletrônico:  _____________________________. </w:t>
            </w:r>
          </w:p>
        </w:tc>
      </w:tr>
      <w:tr w:rsidR="009D6CD0" w:rsidRPr="000B2DC2" w14:paraId="190CE478" w14:textId="77777777" w:rsidTr="009D6CD0">
        <w:tc>
          <w:tcPr>
            <w:tcW w:w="5000" w:type="pct"/>
            <w:tcBorders>
              <w:top w:val="single" w:sz="6" w:space="0" w:color="auto"/>
              <w:left w:val="single" w:sz="18" w:space="0" w:color="auto"/>
              <w:bottom w:val="single" w:sz="18" w:space="0" w:color="auto"/>
              <w:right w:val="single" w:sz="18" w:space="0" w:color="auto"/>
            </w:tcBorders>
            <w:shd w:val="clear" w:color="auto" w:fill="auto"/>
          </w:tcPr>
          <w:p w14:paraId="070BE630" w14:textId="77777777" w:rsidR="009D6CD0" w:rsidRPr="000851B7" w:rsidRDefault="009D6CD0" w:rsidP="009D6CD0">
            <w:pPr>
              <w:spacing w:before="240" w:after="240" w:line="276" w:lineRule="auto"/>
              <w:jc w:val="both"/>
              <w:rPr>
                <w:sz w:val="20"/>
                <w:szCs w:val="20"/>
              </w:rPr>
            </w:pPr>
            <w:r w:rsidRPr="000851B7">
              <w:rPr>
                <w:sz w:val="20"/>
                <w:szCs w:val="20"/>
              </w:rPr>
              <w:t>Termos em que pede deferimento.</w:t>
            </w:r>
          </w:p>
          <w:p w14:paraId="6E8A60DA" w14:textId="77777777" w:rsidR="009D6CD0" w:rsidRPr="000851B7" w:rsidRDefault="009D6CD0" w:rsidP="009D6CD0">
            <w:pPr>
              <w:spacing w:before="240" w:after="240" w:line="276" w:lineRule="auto"/>
              <w:jc w:val="center"/>
              <w:rPr>
                <w:sz w:val="20"/>
                <w:szCs w:val="20"/>
              </w:rPr>
            </w:pPr>
            <w:r w:rsidRPr="000851B7">
              <w:rPr>
                <w:sz w:val="20"/>
                <w:szCs w:val="20"/>
              </w:rPr>
              <w:t>_________________, ____de __________de 20___.</w:t>
            </w:r>
          </w:p>
          <w:p w14:paraId="4DB28BD9" w14:textId="77777777" w:rsidR="009D6CD0" w:rsidRPr="000851B7" w:rsidRDefault="009D6CD0" w:rsidP="009D6CD0">
            <w:pPr>
              <w:spacing w:before="240" w:after="240" w:line="276" w:lineRule="auto"/>
              <w:jc w:val="center"/>
              <w:rPr>
                <w:sz w:val="20"/>
                <w:szCs w:val="20"/>
              </w:rPr>
            </w:pPr>
          </w:p>
          <w:p w14:paraId="55ABD906" w14:textId="77777777" w:rsidR="009D6CD0" w:rsidRPr="000851B7" w:rsidRDefault="009D6CD0" w:rsidP="009D6CD0">
            <w:pPr>
              <w:jc w:val="both"/>
              <w:rPr>
                <w:sz w:val="20"/>
                <w:szCs w:val="20"/>
              </w:rPr>
            </w:pPr>
            <w:r w:rsidRPr="000851B7">
              <w:rPr>
                <w:sz w:val="20"/>
                <w:szCs w:val="20"/>
              </w:rPr>
              <w:t xml:space="preserve">                                   __________________________________________</w:t>
            </w:r>
          </w:p>
          <w:p w14:paraId="3CB1A92D" w14:textId="77777777" w:rsidR="009D6CD0" w:rsidRPr="000851B7" w:rsidRDefault="009D6CD0" w:rsidP="009D6CD0">
            <w:pPr>
              <w:jc w:val="center"/>
              <w:rPr>
                <w:sz w:val="20"/>
                <w:szCs w:val="20"/>
              </w:rPr>
            </w:pPr>
            <w:r w:rsidRPr="000851B7">
              <w:rPr>
                <w:sz w:val="20"/>
                <w:szCs w:val="20"/>
              </w:rPr>
              <w:t>Assinatura do(a) profissional interessado(a) (com certificação digital)</w:t>
            </w:r>
          </w:p>
          <w:p w14:paraId="06B3EFB4" w14:textId="77777777" w:rsidR="009D6CD0" w:rsidRPr="000851B7" w:rsidRDefault="009D6CD0" w:rsidP="009D6CD0">
            <w:pPr>
              <w:jc w:val="center"/>
              <w:rPr>
                <w:sz w:val="20"/>
                <w:szCs w:val="20"/>
              </w:rPr>
            </w:pPr>
          </w:p>
          <w:p w14:paraId="3FFF8363" w14:textId="77777777" w:rsidR="009D6CD0" w:rsidRPr="000851B7" w:rsidRDefault="009D6CD0" w:rsidP="009D6CD0">
            <w:pPr>
              <w:jc w:val="center"/>
              <w:rPr>
                <w:sz w:val="20"/>
                <w:szCs w:val="20"/>
              </w:rPr>
            </w:pPr>
            <w:r w:rsidRPr="000851B7">
              <w:rPr>
                <w:sz w:val="20"/>
                <w:szCs w:val="20"/>
              </w:rPr>
              <w:t>___________________________________________</w:t>
            </w:r>
          </w:p>
          <w:p w14:paraId="4860533E" w14:textId="77777777" w:rsidR="009D6CD0" w:rsidRPr="000851B7" w:rsidRDefault="009D6CD0" w:rsidP="009D6CD0">
            <w:pPr>
              <w:jc w:val="center"/>
              <w:rPr>
                <w:sz w:val="20"/>
                <w:szCs w:val="20"/>
              </w:rPr>
            </w:pPr>
            <w:r w:rsidRPr="000851B7">
              <w:rPr>
                <w:sz w:val="20"/>
                <w:szCs w:val="20"/>
              </w:rPr>
              <w:t>Nome do profissional interessado e n.º de registro no CRCP</w:t>
            </w:r>
            <w:r>
              <w:rPr>
                <w:sz w:val="20"/>
                <w:szCs w:val="20"/>
              </w:rPr>
              <w:t>B</w:t>
            </w:r>
          </w:p>
          <w:p w14:paraId="3266490A" w14:textId="77777777" w:rsidR="009D6CD0" w:rsidRPr="000851B7" w:rsidRDefault="009D6CD0" w:rsidP="009D6CD0">
            <w:pPr>
              <w:spacing w:before="240" w:after="240" w:line="276" w:lineRule="auto"/>
              <w:jc w:val="both"/>
              <w:rPr>
                <w:sz w:val="20"/>
                <w:szCs w:val="20"/>
              </w:rPr>
            </w:pPr>
          </w:p>
        </w:tc>
      </w:tr>
    </w:tbl>
    <w:p w14:paraId="2813B0C0" w14:textId="2E2E5007" w:rsidR="00D40789" w:rsidRDefault="00D40789" w:rsidP="00D40789">
      <w:pPr>
        <w:tabs>
          <w:tab w:val="left" w:pos="3345"/>
        </w:tabs>
      </w:pPr>
      <w:r>
        <w:tab/>
      </w:r>
    </w:p>
    <w:p w14:paraId="41C0DF74" w14:textId="1F4946D9" w:rsidR="00D40789" w:rsidRDefault="00D40789" w:rsidP="00D40789">
      <w:pPr>
        <w:tabs>
          <w:tab w:val="left" w:pos="3345"/>
        </w:tabs>
      </w:pPr>
    </w:p>
    <w:p w14:paraId="11A7F0C9" w14:textId="77777777" w:rsidR="00D40789" w:rsidRPr="00D40789" w:rsidRDefault="00D40789" w:rsidP="00D40789">
      <w:pPr>
        <w:tabs>
          <w:tab w:val="left" w:pos="3345"/>
        </w:tabs>
      </w:pPr>
    </w:p>
    <w:p w14:paraId="06A2F398" w14:textId="77777777" w:rsidR="0054221A" w:rsidRDefault="0054221A"/>
    <w:sectPr w:rsidR="0054221A" w:rsidSect="00D40789">
      <w:headerReference w:type="default" r:id="rId6"/>
      <w:footerReference w:type="default" r:id="rId7"/>
      <w:pgSz w:w="11906" w:h="16838"/>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154D3" w14:textId="77777777" w:rsidR="00321536" w:rsidRDefault="00321536" w:rsidP="00D40789">
      <w:r>
        <w:separator/>
      </w:r>
    </w:p>
  </w:endnote>
  <w:endnote w:type="continuationSeparator" w:id="0">
    <w:p w14:paraId="45F2D8CB" w14:textId="77777777" w:rsidR="00321536" w:rsidRDefault="00321536" w:rsidP="00D40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81FE8" w14:textId="381E3ECF" w:rsidR="00151208" w:rsidRDefault="00D40789" w:rsidP="00D21AD8">
    <w:pPr>
      <w:pStyle w:val="western"/>
      <w:spacing w:beforeAutospacing="0"/>
      <w:jc w:val="center"/>
      <w:rPr>
        <w:rFonts w:ascii="Verdana" w:hAnsi="Verdana" w:cs="Verdana"/>
        <w:sz w:val="16"/>
        <w:szCs w:val="16"/>
      </w:rPr>
    </w:pPr>
    <w:r>
      <w:rPr>
        <w:noProof/>
      </w:rPr>
      <mc:AlternateContent>
        <mc:Choice Requires="wps">
          <w:drawing>
            <wp:anchor distT="0" distB="0" distL="114300" distR="114300" simplePos="0" relativeHeight="251660288" behindDoc="1" locked="0" layoutInCell="1" allowOverlap="1" wp14:anchorId="3F84E116" wp14:editId="12F7240A">
              <wp:simplePos x="0" y="0"/>
              <wp:positionH relativeFrom="page">
                <wp:posOffset>942974</wp:posOffset>
              </wp:positionH>
              <wp:positionV relativeFrom="page">
                <wp:posOffset>9839325</wp:posOffset>
              </wp:positionV>
              <wp:extent cx="5953125" cy="38100"/>
              <wp:effectExtent l="0" t="0" r="28575" b="19050"/>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38100"/>
                      </a:xfrm>
                      <a:prstGeom prst="line">
                        <a:avLst/>
                      </a:prstGeom>
                      <a:noFill/>
                      <a:ln w="19050">
                        <a:solidFill>
                          <a:srgbClr val="1F487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3373E96D" id="Conector reto 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25pt,774.75pt" to="543pt,7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" strokecolor="#1f487c" strokeweight="1.5pt">
              <w10:wrap anchorx="page" anchory="page"/>
            </v:line>
          </w:pict>
        </mc:Fallback>
      </mc:AlternateContent>
    </w:r>
  </w:p>
  <w:p w14:paraId="6D0CE71D" w14:textId="13BC4135" w:rsidR="00151208" w:rsidRDefault="00D40789" w:rsidP="00D21AD8">
    <w:pPr>
      <w:pStyle w:val="western"/>
      <w:spacing w:beforeAutospacing="0"/>
      <w:jc w:val="center"/>
    </w:pPr>
    <w:r>
      <w:rPr>
        <w:rFonts w:ascii="Verdana" w:hAnsi="Verdana" w:cs="Verdana"/>
        <w:sz w:val="16"/>
        <w:szCs w:val="16"/>
      </w:rPr>
      <w:t>Rua Rodrigues de Aquino, 208 – Centro – João Pessoa – Paraíba</w:t>
    </w:r>
  </w:p>
  <w:p w14:paraId="230B2997" w14:textId="77777777" w:rsidR="00151208" w:rsidRDefault="00D40789" w:rsidP="00D21AD8">
    <w:pPr>
      <w:pStyle w:val="western"/>
      <w:tabs>
        <w:tab w:val="center" w:pos="4393"/>
        <w:tab w:val="left" w:pos="6735"/>
      </w:tabs>
      <w:spacing w:beforeAutospacing="0"/>
      <w:jc w:val="left"/>
    </w:pPr>
    <w:r>
      <w:rPr>
        <w:rFonts w:ascii="Verdana" w:hAnsi="Verdana" w:cs="Verdana"/>
        <w:sz w:val="16"/>
        <w:szCs w:val="16"/>
      </w:rPr>
      <w:tab/>
      <w:t>Fone (083) 3044-1313 - CEP 58.013-030</w:t>
    </w:r>
    <w:r>
      <w:rPr>
        <w:rFonts w:ascii="Verdana" w:hAnsi="Verdana" w:cs="Verdana"/>
        <w:sz w:val="16"/>
        <w:szCs w:val="16"/>
      </w:rPr>
      <w:tab/>
    </w:r>
  </w:p>
  <w:p w14:paraId="7E47489D" w14:textId="77777777" w:rsidR="00151208" w:rsidRDefault="00D40789" w:rsidP="00D21AD8">
    <w:pPr>
      <w:pStyle w:val="Rodap"/>
      <w:jc w:val="center"/>
    </w:pPr>
    <w:r>
      <w:rPr>
        <w:rFonts w:ascii="Verdana" w:hAnsi="Verdana" w:cs="Verdana"/>
        <w:sz w:val="16"/>
        <w:szCs w:val="16"/>
      </w:rPr>
      <w:t xml:space="preserve">Home Page: </w:t>
    </w:r>
    <w:hyperlink r:id="rId1">
      <w:r>
        <w:rPr>
          <w:rStyle w:val="LinkdaInternet"/>
          <w:rFonts w:ascii="Verdana" w:hAnsi="Verdana" w:cs="Verdana"/>
          <w:sz w:val="16"/>
          <w:szCs w:val="16"/>
        </w:rPr>
        <w:t>www.crcpb.org.br</w:t>
      </w:r>
    </w:hyperlink>
    <w:r>
      <w:rPr>
        <w:rFonts w:ascii="Verdana" w:hAnsi="Verdana" w:cs="Verdana"/>
        <w:sz w:val="16"/>
        <w:szCs w:val="16"/>
      </w:rPr>
      <w:t xml:space="preserve"> E-mail: </w:t>
    </w:r>
    <w:hyperlink r:id="rId2" w:history="1">
      <w:r w:rsidRPr="00870AE1">
        <w:rPr>
          <w:rStyle w:val="Hyperlink"/>
          <w:rFonts w:ascii="Verdana" w:hAnsi="Verdana" w:cs="Verdana"/>
          <w:sz w:val="16"/>
          <w:szCs w:val="16"/>
        </w:rPr>
        <w:t>diretoria@crcpb.org.br</w:t>
      </w:r>
    </w:hyperlink>
  </w:p>
  <w:p w14:paraId="0FB9A92C" w14:textId="051495A2" w:rsidR="00151208" w:rsidRDefault="00D40789">
    <w:pPr>
      <w:pStyle w:val="Corpodetexto"/>
      <w:spacing w:line="14" w:lineRule="auto"/>
      <w:rPr>
        <w:sz w:val="20"/>
      </w:rPr>
    </w:pPr>
    <w:r>
      <w:rPr>
        <w:noProof/>
        <w:lang w:val="pt-BR" w:eastAsia="pt-BR"/>
      </w:rPr>
      <mc:AlternateContent>
        <mc:Choice Requires="wps">
          <w:drawing>
            <wp:anchor distT="0" distB="0" distL="114300" distR="114300" simplePos="0" relativeHeight="251661312" behindDoc="1" locked="0" layoutInCell="1" allowOverlap="1" wp14:anchorId="67BBEB12" wp14:editId="18D38150">
              <wp:simplePos x="0" y="0"/>
              <wp:positionH relativeFrom="page">
                <wp:posOffset>6467475</wp:posOffset>
              </wp:positionH>
              <wp:positionV relativeFrom="page">
                <wp:posOffset>10182225</wp:posOffset>
              </wp:positionV>
              <wp:extent cx="232410" cy="182245"/>
              <wp:effectExtent l="0" t="0" r="0" b="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608D4" w14:textId="77777777" w:rsidR="00151208" w:rsidRDefault="00D40789">
                          <w:pPr>
                            <w:pStyle w:val="Corpodetexto"/>
                            <w:spacing w:before="13"/>
                            <w:ind w:left="60"/>
                          </w:pPr>
                          <w:r>
                            <w:fldChar w:fldCharType="begin"/>
                          </w:r>
                          <w:r>
                            <w:instrText xml:space="preserve"> PAGE </w:instrText>
                          </w:r>
                          <w:r>
                            <w:fldChar w:fldCharType="separate"/>
                          </w:r>
                          <w:r w:rsidR="00AE4D08">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BBEB12" id="_x0000_t202" coordsize="21600,21600" o:spt="202" path="m,l,21600r21600,l21600,xe">
              <v:stroke joinstyle="miter"/>
              <v:path gradientshapeok="t" o:connecttype="rect"/>
            </v:shapetype>
            <v:shape id="Caixa de Texto 1" o:spid="_x0000_s1026" type="#_x0000_t202" style="position:absolute;margin-left:509.25pt;margin-top:801.75pt;width:18.3pt;height:14.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" filled="f" stroked="f">
              <v:textbox inset="0,0,0,0">
                <w:txbxContent>
                  <w:p w14:paraId="2F3608D4" w14:textId="77777777" w:rsidR="00151208" w:rsidRDefault="00D40789">
                    <w:pPr>
                      <w:pStyle w:val="Corpodetexto"/>
                      <w:spacing w:before="13"/>
                      <w:ind w:left="60"/>
                    </w:pPr>
                    <w:r>
                      <w:fldChar w:fldCharType="begin"/>
                    </w:r>
                    <w:r>
                      <w:instrText xml:space="preserve"> PAGE </w:instrText>
                    </w:r>
                    <w:r>
                      <w:fldChar w:fldCharType="separate"/>
                    </w:r>
                    <w:r w:rsidR="00AE4D08">
                      <w:rPr>
                        <w:noProof/>
                      </w:rPr>
                      <w:t>2</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E4749" w14:textId="77777777" w:rsidR="00321536" w:rsidRDefault="00321536" w:rsidP="00D40789">
      <w:r>
        <w:separator/>
      </w:r>
    </w:p>
  </w:footnote>
  <w:footnote w:type="continuationSeparator" w:id="0">
    <w:p w14:paraId="36D75075" w14:textId="77777777" w:rsidR="00321536" w:rsidRDefault="00321536" w:rsidP="00D407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88812" w14:textId="796545C2" w:rsidR="00151208" w:rsidRDefault="009D6CD0">
    <w:pPr>
      <w:pStyle w:val="Corpodetexto"/>
      <w:spacing w:line="14" w:lineRule="auto"/>
      <w:rPr>
        <w:sz w:val="20"/>
      </w:rPr>
    </w:pPr>
    <w:r w:rsidRPr="00615869">
      <w:rPr>
        <w:noProof/>
        <w:sz w:val="20"/>
        <w:lang w:val="pt-BR" w:eastAsia="pt-BR"/>
      </w:rPr>
      <w:drawing>
        <wp:anchor distT="0" distB="0" distL="0" distR="0" simplePos="0" relativeHeight="251662336" behindDoc="1" locked="0" layoutInCell="1" allowOverlap="1" wp14:anchorId="50406B5E" wp14:editId="62FC308E">
          <wp:simplePos x="0" y="0"/>
          <wp:positionH relativeFrom="column">
            <wp:posOffset>215900</wp:posOffset>
          </wp:positionH>
          <wp:positionV relativeFrom="paragraph">
            <wp:posOffset>-281305</wp:posOffset>
          </wp:positionV>
          <wp:extent cx="1436370" cy="723568"/>
          <wp:effectExtent l="19050" t="0" r="0" b="0"/>
          <wp:wrapNone/>
          <wp:docPr id="1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1"/>
                  <pic:cNvPicPr>
                    <a:picLocks noChangeAspect="1" noChangeArrowheads="1"/>
                  </pic:cNvPicPr>
                </pic:nvPicPr>
                <pic:blipFill>
                  <a:blip r:embed="rId1"/>
                  <a:srcRect/>
                  <a:stretch>
                    <a:fillRect/>
                  </a:stretch>
                </pic:blipFill>
                <pic:spPr bwMode="auto">
                  <a:xfrm>
                    <a:off x="0" y="0"/>
                    <a:ext cx="1436370" cy="723568"/>
                  </a:xfrm>
                  <a:prstGeom prst="rect">
                    <a:avLst/>
                  </a:prstGeom>
                  <a:noFill/>
                </pic:spPr>
              </pic:pic>
            </a:graphicData>
          </a:graphic>
        </wp:anchor>
      </w:drawing>
    </w:r>
    <w:r>
      <w:rPr>
        <w:noProof/>
        <w:lang w:val="pt-BR" w:eastAsia="pt-BR"/>
      </w:rPr>
      <mc:AlternateContent>
        <mc:Choice Requires="wps">
          <w:drawing>
            <wp:anchor distT="0" distB="0" distL="114300" distR="114300" simplePos="0" relativeHeight="251659264" behindDoc="1" locked="0" layoutInCell="1" allowOverlap="1" wp14:anchorId="65606EBB" wp14:editId="3D32094E">
              <wp:simplePos x="0" y="0"/>
              <wp:positionH relativeFrom="margin">
                <wp:align>right</wp:align>
              </wp:positionH>
              <wp:positionV relativeFrom="page">
                <wp:posOffset>895985</wp:posOffset>
              </wp:positionV>
              <wp:extent cx="5915025" cy="0"/>
              <wp:effectExtent l="0" t="0" r="28575" b="19050"/>
              <wp:wrapNone/>
              <wp:docPr id="4" name="Conector re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19050">
                        <a:solidFill>
                          <a:srgbClr val="1F487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6788F" id="Conector reto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 from="414.55pt,70.55pt" to="880.3pt,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" strokecolor="#1f487c" strokeweight="1.5pt">
              <w10:wrap anchorx="margin"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789"/>
    <w:rsid w:val="00321536"/>
    <w:rsid w:val="0054221A"/>
    <w:rsid w:val="009D6CD0"/>
    <w:rsid w:val="00AE4D08"/>
    <w:rsid w:val="00D40789"/>
    <w:rsid w:val="00D90A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80E5A"/>
  <w15:chartTrackingRefBased/>
  <w15:docId w15:val="{E683776C-2C78-49B3-9A57-714871B48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40789"/>
    <w:pPr>
      <w:widowControl w:val="0"/>
      <w:autoSpaceDE w:val="0"/>
      <w:autoSpaceDN w:val="0"/>
      <w:spacing w:after="0" w:line="240" w:lineRule="auto"/>
    </w:pPr>
    <w:rPr>
      <w:rFonts w:ascii="Arial" w:eastAsia="Arial" w:hAnsi="Arial" w:cs="Arial"/>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D40789"/>
  </w:style>
  <w:style w:type="character" w:customStyle="1" w:styleId="CorpodetextoChar">
    <w:name w:val="Corpo de texto Char"/>
    <w:basedOn w:val="Fontepargpadro"/>
    <w:link w:val="Corpodetexto"/>
    <w:uiPriority w:val="1"/>
    <w:rsid w:val="00D40789"/>
    <w:rPr>
      <w:rFonts w:ascii="Arial" w:eastAsia="Arial" w:hAnsi="Arial" w:cs="Arial"/>
      <w:lang w:val="pt-PT"/>
    </w:rPr>
  </w:style>
  <w:style w:type="paragraph" w:styleId="Rodap">
    <w:name w:val="footer"/>
    <w:basedOn w:val="Normal"/>
    <w:link w:val="RodapChar"/>
    <w:uiPriority w:val="99"/>
    <w:unhideWhenUsed/>
    <w:rsid w:val="00D40789"/>
    <w:pPr>
      <w:tabs>
        <w:tab w:val="center" w:pos="4252"/>
        <w:tab w:val="right" w:pos="8504"/>
      </w:tabs>
    </w:pPr>
  </w:style>
  <w:style w:type="character" w:customStyle="1" w:styleId="RodapChar">
    <w:name w:val="Rodapé Char"/>
    <w:basedOn w:val="Fontepargpadro"/>
    <w:link w:val="Rodap"/>
    <w:uiPriority w:val="99"/>
    <w:rsid w:val="00D40789"/>
    <w:rPr>
      <w:rFonts w:ascii="Arial" w:eastAsia="Arial" w:hAnsi="Arial" w:cs="Arial"/>
      <w:lang w:val="pt-PT"/>
    </w:rPr>
  </w:style>
  <w:style w:type="character" w:customStyle="1" w:styleId="LinkdaInternet">
    <w:name w:val="Link da Internet"/>
    <w:basedOn w:val="Fontepargpadro"/>
    <w:uiPriority w:val="99"/>
    <w:rsid w:val="00D40789"/>
    <w:rPr>
      <w:color w:val="0000FF"/>
      <w:u w:val="single"/>
    </w:rPr>
  </w:style>
  <w:style w:type="paragraph" w:customStyle="1" w:styleId="western">
    <w:name w:val="western"/>
    <w:basedOn w:val="Normal"/>
    <w:uiPriority w:val="99"/>
    <w:rsid w:val="00D40789"/>
    <w:pPr>
      <w:widowControl/>
      <w:suppressAutoHyphens/>
      <w:autoSpaceDE/>
      <w:autoSpaceDN/>
      <w:spacing w:beforeAutospacing="1"/>
      <w:jc w:val="both"/>
    </w:pPr>
    <w:rPr>
      <w:rFonts w:ascii="Times New Roman" w:eastAsia="Calibri" w:hAnsi="Times New Roman" w:cs="Times New Roman"/>
      <w:color w:val="000000"/>
      <w:sz w:val="24"/>
      <w:szCs w:val="24"/>
      <w:lang w:val="pt-BR" w:eastAsia="pt-BR"/>
    </w:rPr>
  </w:style>
  <w:style w:type="character" w:styleId="Hyperlink">
    <w:name w:val="Hyperlink"/>
    <w:basedOn w:val="Fontepargpadro"/>
    <w:uiPriority w:val="99"/>
    <w:unhideWhenUsed/>
    <w:rsid w:val="00D40789"/>
    <w:rPr>
      <w:color w:val="0000FF"/>
      <w:u w:val="single"/>
    </w:rPr>
  </w:style>
  <w:style w:type="paragraph" w:styleId="Cabealho">
    <w:name w:val="header"/>
    <w:basedOn w:val="Normal"/>
    <w:link w:val="CabealhoChar"/>
    <w:uiPriority w:val="99"/>
    <w:unhideWhenUsed/>
    <w:rsid w:val="00D40789"/>
    <w:pPr>
      <w:tabs>
        <w:tab w:val="center" w:pos="4252"/>
        <w:tab w:val="right" w:pos="8504"/>
      </w:tabs>
    </w:pPr>
  </w:style>
  <w:style w:type="character" w:customStyle="1" w:styleId="CabealhoChar">
    <w:name w:val="Cabeçalho Char"/>
    <w:basedOn w:val="Fontepargpadro"/>
    <w:link w:val="Cabealho"/>
    <w:uiPriority w:val="99"/>
    <w:rsid w:val="00D40789"/>
    <w:rPr>
      <w:rFonts w:ascii="Arial" w:eastAsia="Arial" w:hAnsi="Arial" w:cs="Arial"/>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diretoria@crcpb.org.br" TargetMode="External"/><Relationship Id="rId1" Type="http://schemas.openxmlformats.org/officeDocument/2006/relationships/hyperlink" Target="http://www.netwaybbs.com.br/crcp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746</Words>
  <Characters>4031</Characters>
  <Application>Microsoft Office Word</Application>
  <DocSecurity>0</DocSecurity>
  <Lines>33</Lines>
  <Paragraphs>9</Paragraphs>
  <ScaleCrop>false</ScaleCrop>
  <Company/>
  <LinksUpToDate>false</LinksUpToDate>
  <CharactersWithSpaces>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dc:creator>
  <cp:keywords/>
  <dc:description/>
  <cp:lastModifiedBy>rlw</cp:lastModifiedBy>
  <cp:revision>5</cp:revision>
  <dcterms:created xsi:type="dcterms:W3CDTF">2021-03-30T20:10:00Z</dcterms:created>
  <dcterms:modified xsi:type="dcterms:W3CDTF">2021-03-30T20:59:00Z</dcterms:modified>
</cp:coreProperties>
</file>